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13626A" w:rsidRDefault="007E10B5" w:rsidP="007E10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5830B0">
        <w:rPr>
          <w:b/>
          <w:sz w:val="28"/>
          <w:szCs w:val="28"/>
        </w:rPr>
        <w:t>2</w:t>
      </w:r>
      <w:r w:rsidR="006240E5">
        <w:rPr>
          <w:b/>
          <w:sz w:val="28"/>
          <w:szCs w:val="28"/>
        </w:rPr>
        <w:t>3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6240E5" w:rsidRDefault="00D91934" w:rsidP="00022E58">
      <w:pPr>
        <w:ind w:left="567" w:right="-142"/>
        <w:rPr>
          <w:b/>
          <w:sz w:val="28"/>
          <w:szCs w:val="28"/>
        </w:rPr>
      </w:pPr>
      <w:r w:rsidRPr="00520D47">
        <w:rPr>
          <w:b/>
          <w:sz w:val="28"/>
          <w:szCs w:val="28"/>
        </w:rPr>
        <w:t>1.ЧС (һәлакәтләр)</w:t>
      </w:r>
      <w:r w:rsidRPr="00520D47">
        <w:rPr>
          <w:sz w:val="28"/>
          <w:szCs w:val="28"/>
        </w:rPr>
        <w:t xml:space="preserve"> </w:t>
      </w:r>
      <w:r w:rsidR="00520D47" w:rsidRPr="00520D47">
        <w:rPr>
          <w:b/>
          <w:color w:val="000000" w:themeColor="text1"/>
          <w:sz w:val="28"/>
          <w:szCs w:val="28"/>
        </w:rPr>
        <w:t>килеп</w:t>
      </w:r>
      <w:r w:rsidR="00520D47">
        <w:rPr>
          <w:b/>
          <w:color w:val="FFFF00"/>
          <w:sz w:val="28"/>
          <w:szCs w:val="28"/>
        </w:rPr>
        <w:t xml:space="preserve"> </w:t>
      </w:r>
      <w:r w:rsidRPr="00520D47">
        <w:rPr>
          <w:sz w:val="28"/>
          <w:szCs w:val="28"/>
        </w:rPr>
        <w:t xml:space="preserve"> </w:t>
      </w:r>
      <w:r w:rsidRPr="00520D47">
        <w:rPr>
          <w:b/>
          <w:sz w:val="28"/>
          <w:szCs w:val="28"/>
        </w:rPr>
        <w:t>чыгу куркынычын һәм метеорологик фараз</w:t>
      </w:r>
      <w:r w:rsidR="007E10B5" w:rsidRPr="00520D47">
        <w:rPr>
          <w:b/>
          <w:sz w:val="28"/>
          <w:szCs w:val="28"/>
        </w:rPr>
        <w:t xml:space="preserve"> </w:t>
      </w:r>
    </w:p>
    <w:p w:rsidR="00022E58" w:rsidRPr="00520D47" w:rsidRDefault="007E10B5" w:rsidP="00022E58">
      <w:pPr>
        <w:ind w:left="567" w:right="-142"/>
        <w:rPr>
          <w:b/>
          <w:bCs/>
          <w:color w:val="000000"/>
          <w:u w:val="single"/>
        </w:rPr>
      </w:pPr>
      <w:r w:rsidRPr="00520D47"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022E58" w:rsidRPr="006D44BC" w:rsidTr="000A459C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D63C78">
            <w:pPr>
              <w:widowControl/>
              <w:shd w:val="clear" w:color="auto" w:fill="FFFF00"/>
              <w:autoSpaceDE/>
              <w:autoSpaceDN/>
              <w:textAlignment w:val="baseline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lang w:eastAsia="ru-RU"/>
              </w:rPr>
              <w:t>Уңайсыз метеорологик күренешләр</w:t>
            </w:r>
          </w:p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40E5" w:rsidRPr="006240E5" w:rsidRDefault="006240E5" w:rsidP="006240E5">
            <w:pPr>
              <w:jc w:val="center"/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Консультация - кисәтү</w:t>
            </w:r>
          </w:p>
          <w:p w:rsidR="006240E5" w:rsidRPr="006240E5" w:rsidRDefault="006240E5" w:rsidP="006240E5">
            <w:pPr>
              <w:jc w:val="center"/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метеорология күренешләренең интенсивлыгы турында</w:t>
            </w:r>
          </w:p>
          <w:p w:rsidR="006240E5" w:rsidRPr="006240E5" w:rsidRDefault="006240E5" w:rsidP="006240E5">
            <w:pPr>
              <w:jc w:val="center"/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13 сәгатьтән 22 декабрьгә кадәр 2023 елның 23 декабрендә 18 сәгатькә кадәр</w:t>
            </w:r>
          </w:p>
          <w:p w:rsidR="00022E58" w:rsidRPr="006240E5" w:rsidRDefault="006240E5" w:rsidP="006240E5">
            <w:pPr>
              <w:ind w:firstLine="31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Көннең икенче яртысында 22 декабрьдә төнлә һәм иртән 23 декабрьдә Татарстан Республикасы территориясендә һәм Казанда урыны белән томан көтелә. 23 декабрьдә төнлә һәм көндез юлларда көчле бозлавык көтелә.</w:t>
            </w:r>
          </w:p>
        </w:tc>
      </w:tr>
      <w:tr w:rsidR="00022E58" w:rsidRPr="006D44BC" w:rsidTr="000A459C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58" w:rsidRPr="006240E5" w:rsidRDefault="00022E58" w:rsidP="000A459C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bCs/>
                <w:color w:val="000000" w:themeColor="text1"/>
                <w:sz w:val="24"/>
                <w:szCs w:val="24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22E58" w:rsidRPr="006D44BC" w:rsidTr="006240E5">
        <w:trPr>
          <w:trHeight w:val="118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D63C7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shd w:val="clear" w:color="auto" w:fill="F7F8F9"/>
              </w:rPr>
              <w:t>ЧС техноген чыганаклары (вакыйгалар</w:t>
            </w:r>
            <w:r w:rsidR="00022E58" w:rsidRPr="006240E5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022E58" w:rsidRPr="006D44BC" w:rsidTr="006240E5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022E58" w:rsidRPr="006D44BC" w:rsidTr="006240E5">
        <w:trPr>
          <w:trHeight w:val="6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ТКХ объектларында рәсемнәр (аварияләр)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электр, җылылык, су һәм газ белән тәэмин итүне сүндерү</w:t>
            </w:r>
          </w:p>
        </w:tc>
      </w:tr>
      <w:tr w:rsidR="00022E58" w:rsidRPr="006D44BC" w:rsidTr="000A459C">
        <w:trPr>
          <w:trHeight w:val="49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bCs/>
                <w:color w:val="000000" w:themeColor="text1"/>
                <w:sz w:val="24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B734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022E58" w:rsidRPr="006D44BC" w:rsidTr="006240E5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Гадәттән тыш хәлләр (вакыйгалар) килеп чыгу куркынычы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биналар түбәсеннән һәм кар массаларының җыены белән бәйле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елга корылмалары, тау чаңгысы сөзәклекләре, текә сөзәклекләре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үзәннәр, чокырлар, карьерлар, тимер юл өемнәре,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биналар һәм корылмалар түбәләре җимерелү, киң колачлы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кар йөкләнеше нәтиҗәсендә конструкцияләр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D63C7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</w:t>
      </w:r>
    </w:p>
    <w:p w:rsidR="00392C1E" w:rsidRPr="00392C1E" w:rsidRDefault="003D79FA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30B0">
        <w:rPr>
          <w:b/>
          <w:sz w:val="28"/>
          <w:szCs w:val="28"/>
        </w:rPr>
        <w:t>2</w:t>
      </w:r>
      <w:r w:rsidR="006240E5">
        <w:rPr>
          <w:b/>
          <w:sz w:val="28"/>
          <w:szCs w:val="28"/>
        </w:rPr>
        <w:t>3</w:t>
      </w:r>
      <w:r w:rsidR="00392C1E" w:rsidRPr="0039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9B14EA" w:rsidRDefault="006240E5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42270"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 w:rsidR="005830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19660C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6240E5" w:rsidRPr="006240E5" w:rsidRDefault="006240E5" w:rsidP="006240E5">
      <w:pPr>
        <w:rPr>
          <w:b/>
          <w:sz w:val="24"/>
          <w:szCs w:val="24"/>
        </w:rPr>
      </w:pPr>
      <w:r w:rsidRPr="006240E5">
        <w:rPr>
          <w:b/>
          <w:sz w:val="24"/>
          <w:szCs w:val="24"/>
        </w:rPr>
        <w:t>Болытлы, көндез аязучан.</w:t>
      </w:r>
    </w:p>
    <w:p w:rsidR="006240E5" w:rsidRPr="006240E5" w:rsidRDefault="006240E5" w:rsidP="006240E5">
      <w:pPr>
        <w:rPr>
          <w:b/>
          <w:sz w:val="24"/>
          <w:szCs w:val="24"/>
        </w:rPr>
      </w:pPr>
      <w:r w:rsidRPr="006240E5">
        <w:rPr>
          <w:b/>
          <w:sz w:val="24"/>
          <w:szCs w:val="24"/>
        </w:rPr>
        <w:t xml:space="preserve">Кар һәм юеш кар, көндез урыны белән явым-төшем. </w:t>
      </w:r>
    </w:p>
    <w:p w:rsidR="006240E5" w:rsidRPr="006240E5" w:rsidRDefault="006240E5" w:rsidP="006240E5">
      <w:pPr>
        <w:rPr>
          <w:b/>
          <w:sz w:val="24"/>
          <w:szCs w:val="24"/>
        </w:rPr>
      </w:pPr>
      <w:r w:rsidRPr="006240E5">
        <w:rPr>
          <w:b/>
          <w:sz w:val="24"/>
          <w:szCs w:val="24"/>
        </w:rPr>
        <w:t>Төнлә һәм иртән урыны белән томан.</w:t>
      </w:r>
    </w:p>
    <w:p w:rsidR="006240E5" w:rsidRPr="006240E5" w:rsidRDefault="006240E5" w:rsidP="006240E5">
      <w:pPr>
        <w:rPr>
          <w:b/>
          <w:sz w:val="24"/>
          <w:szCs w:val="24"/>
        </w:rPr>
      </w:pPr>
      <w:r w:rsidRPr="006240E5">
        <w:rPr>
          <w:b/>
          <w:sz w:val="24"/>
          <w:szCs w:val="24"/>
        </w:rPr>
        <w:t>Җил көньяктан, көньяк-көнчыгыштан 6-11 м/с, урыны белән җилнең тизлеге 14 м/с.</w:t>
      </w:r>
    </w:p>
    <w:p w:rsidR="006240E5" w:rsidRPr="006240E5" w:rsidRDefault="006240E5" w:rsidP="006240E5">
      <w:pPr>
        <w:rPr>
          <w:b/>
          <w:sz w:val="24"/>
          <w:szCs w:val="24"/>
        </w:rPr>
      </w:pPr>
      <w:r w:rsidRPr="006240E5">
        <w:rPr>
          <w:b/>
          <w:sz w:val="24"/>
          <w:szCs w:val="24"/>
        </w:rPr>
        <w:t>Төнлә минималь температура 0..-3˚.</w:t>
      </w:r>
    </w:p>
    <w:p w:rsidR="006240E5" w:rsidRPr="006240E5" w:rsidRDefault="006240E5" w:rsidP="006240E5">
      <w:pPr>
        <w:rPr>
          <w:b/>
          <w:sz w:val="24"/>
          <w:szCs w:val="24"/>
        </w:rPr>
      </w:pPr>
      <w:r w:rsidRPr="006240E5">
        <w:rPr>
          <w:b/>
          <w:sz w:val="24"/>
          <w:szCs w:val="24"/>
        </w:rPr>
        <w:t>Көндез һаваның максималь температурасы  0.. 2˚.</w:t>
      </w:r>
    </w:p>
    <w:p w:rsidR="00917AE2" w:rsidRPr="006240E5" w:rsidRDefault="006240E5" w:rsidP="006240E5">
      <w:pPr>
        <w:rPr>
          <w:b/>
          <w:sz w:val="24"/>
          <w:szCs w:val="24"/>
        </w:rPr>
      </w:pPr>
      <w:r w:rsidRPr="006240E5">
        <w:rPr>
          <w:b/>
          <w:sz w:val="24"/>
          <w:szCs w:val="24"/>
        </w:rPr>
        <w:t>Юлларда бозлавык, урыны белән көчле.</w:t>
      </w:r>
    </w:p>
    <w:sectPr w:rsidR="00917AE2" w:rsidRPr="006240E5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1B" w:rsidRDefault="0040261B" w:rsidP="00057DBD">
      <w:r>
        <w:separator/>
      </w:r>
    </w:p>
  </w:endnote>
  <w:endnote w:type="continuationSeparator" w:id="1">
    <w:p w:rsidR="0040261B" w:rsidRDefault="0040261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1B" w:rsidRDefault="0040261B" w:rsidP="00057DBD">
      <w:r>
        <w:separator/>
      </w:r>
    </w:p>
  </w:footnote>
  <w:footnote w:type="continuationSeparator" w:id="1">
    <w:p w:rsidR="0040261B" w:rsidRDefault="0040261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AF108D">
    <w:pPr>
      <w:pStyle w:val="a3"/>
      <w:spacing w:line="14" w:lineRule="auto"/>
      <w:ind w:left="0" w:firstLine="0"/>
      <w:jc w:val="left"/>
      <w:rPr>
        <w:sz w:val="20"/>
      </w:rPr>
    </w:pPr>
    <w:r w:rsidRPr="00AF10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03E6E"/>
    <w:multiLevelType w:val="multilevel"/>
    <w:tmpl w:val="8B6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6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22E58"/>
    <w:rsid w:val="0004362E"/>
    <w:rsid w:val="000504AD"/>
    <w:rsid w:val="000511F2"/>
    <w:rsid w:val="000578FC"/>
    <w:rsid w:val="00057DBD"/>
    <w:rsid w:val="00061729"/>
    <w:rsid w:val="00061F78"/>
    <w:rsid w:val="00065EE3"/>
    <w:rsid w:val="000666F9"/>
    <w:rsid w:val="000773AE"/>
    <w:rsid w:val="000861C4"/>
    <w:rsid w:val="000A7070"/>
    <w:rsid w:val="000B7349"/>
    <w:rsid w:val="000D6CA4"/>
    <w:rsid w:val="000F2400"/>
    <w:rsid w:val="00123F88"/>
    <w:rsid w:val="0013626A"/>
    <w:rsid w:val="001473D5"/>
    <w:rsid w:val="00165151"/>
    <w:rsid w:val="00167FE4"/>
    <w:rsid w:val="001829D1"/>
    <w:rsid w:val="0019660C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37FA7"/>
    <w:rsid w:val="00343991"/>
    <w:rsid w:val="00343A11"/>
    <w:rsid w:val="0035596D"/>
    <w:rsid w:val="00363596"/>
    <w:rsid w:val="0036458A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261B"/>
    <w:rsid w:val="00403E96"/>
    <w:rsid w:val="00414D6A"/>
    <w:rsid w:val="00455776"/>
    <w:rsid w:val="00465FFE"/>
    <w:rsid w:val="004C25F7"/>
    <w:rsid w:val="004C54FF"/>
    <w:rsid w:val="004C6E42"/>
    <w:rsid w:val="004D0300"/>
    <w:rsid w:val="004E23A5"/>
    <w:rsid w:val="005049C6"/>
    <w:rsid w:val="00504FD6"/>
    <w:rsid w:val="005125CF"/>
    <w:rsid w:val="00520D47"/>
    <w:rsid w:val="005231DF"/>
    <w:rsid w:val="00524D84"/>
    <w:rsid w:val="00556E90"/>
    <w:rsid w:val="00563A73"/>
    <w:rsid w:val="005830B0"/>
    <w:rsid w:val="005878AB"/>
    <w:rsid w:val="005A1896"/>
    <w:rsid w:val="005A2D5B"/>
    <w:rsid w:val="005D34B5"/>
    <w:rsid w:val="005F1CCD"/>
    <w:rsid w:val="006147AA"/>
    <w:rsid w:val="00616B55"/>
    <w:rsid w:val="006240E5"/>
    <w:rsid w:val="00635BF8"/>
    <w:rsid w:val="00642270"/>
    <w:rsid w:val="00647016"/>
    <w:rsid w:val="006621F5"/>
    <w:rsid w:val="00677120"/>
    <w:rsid w:val="00691B35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50E77"/>
    <w:rsid w:val="00761C2D"/>
    <w:rsid w:val="00764B20"/>
    <w:rsid w:val="007700A1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2777"/>
    <w:rsid w:val="00843A7C"/>
    <w:rsid w:val="00851057"/>
    <w:rsid w:val="00867CED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14EA"/>
    <w:rsid w:val="009B6C9D"/>
    <w:rsid w:val="009D2B25"/>
    <w:rsid w:val="009D3685"/>
    <w:rsid w:val="009F33E1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AE5848"/>
    <w:rsid w:val="00AF108D"/>
    <w:rsid w:val="00B056BF"/>
    <w:rsid w:val="00B20C8A"/>
    <w:rsid w:val="00B27E07"/>
    <w:rsid w:val="00B44A8E"/>
    <w:rsid w:val="00B5797B"/>
    <w:rsid w:val="00B617E4"/>
    <w:rsid w:val="00B63313"/>
    <w:rsid w:val="00B65D53"/>
    <w:rsid w:val="00B735DB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0A33"/>
    <w:rsid w:val="00C41240"/>
    <w:rsid w:val="00C569CB"/>
    <w:rsid w:val="00C701FC"/>
    <w:rsid w:val="00C73C03"/>
    <w:rsid w:val="00C83139"/>
    <w:rsid w:val="00C95557"/>
    <w:rsid w:val="00C9588A"/>
    <w:rsid w:val="00CB4A76"/>
    <w:rsid w:val="00CD5678"/>
    <w:rsid w:val="00CE38F5"/>
    <w:rsid w:val="00CE40CA"/>
    <w:rsid w:val="00CE4E3C"/>
    <w:rsid w:val="00D15A8A"/>
    <w:rsid w:val="00D374F6"/>
    <w:rsid w:val="00D51D7D"/>
    <w:rsid w:val="00D63C78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4D9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1750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106</cp:revision>
  <dcterms:created xsi:type="dcterms:W3CDTF">2023-09-28T11:45:00Z</dcterms:created>
  <dcterms:modified xsi:type="dcterms:W3CDTF">2023-12-22T12:47:00Z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